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B5" w:rsidRDefault="002A06C2" w:rsidP="00FF76AB">
      <w:pPr>
        <w:spacing w:after="0"/>
        <w:jc w:val="center"/>
        <w:rPr>
          <w:b/>
          <w:u w:val="single"/>
        </w:rPr>
      </w:pPr>
      <w:r w:rsidRPr="002A06C2">
        <w:rPr>
          <w:b/>
          <w:u w:val="single"/>
        </w:rPr>
        <w:t>STORM Imaging Buffers</w:t>
      </w:r>
    </w:p>
    <w:p w:rsidR="00186B57" w:rsidRPr="002A06C2" w:rsidRDefault="00186B57" w:rsidP="00FF76AB">
      <w:pPr>
        <w:spacing w:after="0"/>
        <w:jc w:val="center"/>
        <w:rPr>
          <w:b/>
          <w:u w:val="single"/>
        </w:rPr>
      </w:pPr>
    </w:p>
    <w:p w:rsidR="002A06C2" w:rsidRDefault="002A06C2" w:rsidP="00FF76AB">
      <w:pPr>
        <w:spacing w:after="0"/>
      </w:pPr>
      <w:r w:rsidRPr="002A06C2">
        <w:rPr>
          <w:b/>
        </w:rPr>
        <w:t>2-mercaptotheanol:</w:t>
      </w:r>
      <w:r>
        <w:t xml:space="preserve">  Sigma Aldrich #63689-25ML-F</w:t>
      </w:r>
    </w:p>
    <w:p w:rsidR="002A06C2" w:rsidRDefault="002A06C2" w:rsidP="00FF76AB">
      <w:pPr>
        <w:spacing w:after="0"/>
      </w:pPr>
      <w:proofErr w:type="spellStart"/>
      <w:r w:rsidRPr="002A06C2">
        <w:rPr>
          <w:b/>
        </w:rPr>
        <w:t>Cysteamine</w:t>
      </w:r>
      <w:proofErr w:type="spellEnd"/>
      <w:r w:rsidRPr="002A06C2">
        <w:rPr>
          <w:b/>
        </w:rPr>
        <w:t xml:space="preserve"> (MEA):</w:t>
      </w:r>
      <w:r>
        <w:t xml:space="preserve">  Sigma Aldrich #30070-10G</w:t>
      </w:r>
    </w:p>
    <w:p w:rsidR="002A06C2" w:rsidRPr="002A06C2" w:rsidRDefault="00CD71A5" w:rsidP="00FF76AB">
      <w:pPr>
        <w:spacing w:after="0"/>
        <w:rPr>
          <w:b/>
        </w:rPr>
      </w:pPr>
      <w:r w:rsidRPr="002A06C2">
        <w:rPr>
          <w:b/>
        </w:rPr>
        <w:t>Glucose</w:t>
      </w:r>
      <w:r w:rsidR="002A06C2" w:rsidRPr="002A06C2">
        <w:rPr>
          <w:b/>
        </w:rPr>
        <w:t xml:space="preserve"> Oxidase from Aspergillus </w:t>
      </w:r>
      <w:proofErr w:type="spellStart"/>
      <w:r w:rsidR="002A06C2" w:rsidRPr="002A06C2">
        <w:rPr>
          <w:b/>
        </w:rPr>
        <w:t>niger</w:t>
      </w:r>
      <w:proofErr w:type="spellEnd"/>
      <w:r w:rsidR="002A06C2" w:rsidRPr="002A06C2">
        <w:rPr>
          <w:b/>
        </w:rPr>
        <w:t>-Type VII, lyophilized powder, &gt;100,000 units/g solid:</w:t>
      </w:r>
    </w:p>
    <w:p w:rsidR="002A06C2" w:rsidRDefault="002A06C2" w:rsidP="00FF76AB">
      <w:pPr>
        <w:spacing w:after="0"/>
      </w:pPr>
      <w:r>
        <w:tab/>
        <w:t>Sigma Aldrich #G2133-10KU</w:t>
      </w:r>
    </w:p>
    <w:p w:rsidR="00FF76AB" w:rsidRDefault="002A06C2" w:rsidP="00FF76AB">
      <w:pPr>
        <w:spacing w:after="0"/>
      </w:pPr>
      <w:r w:rsidRPr="002A06C2">
        <w:rPr>
          <w:b/>
        </w:rPr>
        <w:t>Catalase from bovine liver-lyophilized powder, &gt;10,000 units/mg protein:</w:t>
      </w:r>
      <w:r>
        <w:t xml:space="preserve">  </w:t>
      </w:r>
    </w:p>
    <w:p w:rsidR="002A06C2" w:rsidRDefault="002A06C2" w:rsidP="00FF76AB">
      <w:pPr>
        <w:spacing w:after="0"/>
        <w:ind w:firstLine="720"/>
      </w:pPr>
      <w:r>
        <w:t>Sigma Aldrich #C40-100MG</w:t>
      </w:r>
      <w:r w:rsidR="00E06DB5">
        <w:t xml:space="preserve"> or </w:t>
      </w:r>
      <w:proofErr w:type="spellStart"/>
      <w:r w:rsidR="00E06DB5">
        <w:t>CalBiochem</w:t>
      </w:r>
      <w:proofErr w:type="spellEnd"/>
      <w:r w:rsidR="00E06DB5">
        <w:t xml:space="preserve"> #21901-5MU</w:t>
      </w:r>
    </w:p>
    <w:p w:rsidR="002A06C2" w:rsidRDefault="002A06C2" w:rsidP="00FF76AB">
      <w:pPr>
        <w:spacing w:after="0"/>
      </w:pPr>
      <w:r w:rsidRPr="002A06C2">
        <w:rPr>
          <w:b/>
        </w:rPr>
        <w:t xml:space="preserve">1M </w:t>
      </w:r>
      <w:proofErr w:type="spellStart"/>
      <w:r w:rsidRPr="002A06C2">
        <w:rPr>
          <w:b/>
        </w:rPr>
        <w:t>Tris</w:t>
      </w:r>
      <w:proofErr w:type="spellEnd"/>
      <w:r w:rsidRPr="002A06C2">
        <w:rPr>
          <w:b/>
        </w:rPr>
        <w:t xml:space="preserve"> pH 8.0</w:t>
      </w:r>
      <w:r>
        <w:rPr>
          <w:b/>
        </w:rPr>
        <w:t>:</w:t>
      </w:r>
      <w:r>
        <w:t xml:space="preserve">  Life Technologies #AM9855G</w:t>
      </w:r>
    </w:p>
    <w:p w:rsidR="002A06C2" w:rsidRDefault="002A06C2" w:rsidP="00FF76AB">
      <w:pPr>
        <w:spacing w:after="0"/>
      </w:pPr>
      <w:r w:rsidRPr="002A06C2">
        <w:rPr>
          <w:b/>
        </w:rPr>
        <w:t xml:space="preserve">1N </w:t>
      </w:r>
      <w:proofErr w:type="spellStart"/>
      <w:r w:rsidRPr="002A06C2">
        <w:rPr>
          <w:b/>
        </w:rPr>
        <w:t>HCl</w:t>
      </w:r>
      <w:proofErr w:type="spellEnd"/>
      <w:r w:rsidRPr="002A06C2">
        <w:rPr>
          <w:b/>
        </w:rPr>
        <w:t>:</w:t>
      </w:r>
      <w:r>
        <w:t xml:space="preserve">  Electron Microscopy Sciences #16770</w:t>
      </w:r>
    </w:p>
    <w:p w:rsidR="002A06C2" w:rsidRDefault="002A06C2" w:rsidP="00FF76AB">
      <w:pPr>
        <w:spacing w:after="0"/>
      </w:pPr>
      <w:r w:rsidRPr="002A06C2">
        <w:rPr>
          <w:b/>
        </w:rPr>
        <w:t>Phosphate-Buffered Saline (PBS), 1x:</w:t>
      </w:r>
      <w:r>
        <w:t xml:space="preserve">  Electron Microscopy Sciences #19344-10</w:t>
      </w:r>
    </w:p>
    <w:p w:rsidR="002A06C2" w:rsidRDefault="002A06C2" w:rsidP="00FF76AB">
      <w:pPr>
        <w:spacing w:after="0"/>
      </w:pPr>
      <w:proofErr w:type="spellStart"/>
      <w:r w:rsidRPr="002A06C2">
        <w:rPr>
          <w:b/>
        </w:rPr>
        <w:t>NaCl</w:t>
      </w:r>
      <w:proofErr w:type="spellEnd"/>
      <w:r w:rsidRPr="002A06C2">
        <w:rPr>
          <w:b/>
        </w:rPr>
        <w:t>:</w:t>
      </w:r>
      <w:r>
        <w:t xml:space="preserve">  Sigma #S9888-25G</w:t>
      </w:r>
    </w:p>
    <w:p w:rsidR="002A06C2" w:rsidRDefault="002A06C2" w:rsidP="00FF76AB">
      <w:pPr>
        <w:spacing w:after="0"/>
      </w:pPr>
    </w:p>
    <w:p w:rsidR="002A06C2" w:rsidRPr="00CD71A5" w:rsidRDefault="002A06C2" w:rsidP="00FF76AB">
      <w:pPr>
        <w:spacing w:after="0"/>
        <w:rPr>
          <w:b/>
          <w:u w:val="single"/>
        </w:rPr>
      </w:pPr>
      <w:r w:rsidRPr="00CD71A5">
        <w:rPr>
          <w:b/>
          <w:u w:val="single"/>
        </w:rPr>
        <w:t>Solutions:</w:t>
      </w:r>
    </w:p>
    <w:p w:rsidR="002A06C2" w:rsidRDefault="00102AF9" w:rsidP="00FF76AB">
      <w:pPr>
        <w:spacing w:after="0"/>
      </w:pPr>
      <w:r>
        <w:rPr>
          <w:b/>
        </w:rPr>
        <w:t>*</w:t>
      </w:r>
      <w:r w:rsidR="002A06C2" w:rsidRPr="002A06C2">
        <w:rPr>
          <w:b/>
        </w:rPr>
        <w:t>1M MEA</w:t>
      </w:r>
      <w:r w:rsidR="00E45E3B">
        <w:rPr>
          <w:b/>
        </w:rPr>
        <w:t xml:space="preserve"> (4ml)</w:t>
      </w:r>
      <w:r w:rsidR="002A06C2" w:rsidRPr="002A06C2">
        <w:rPr>
          <w:b/>
        </w:rPr>
        <w:t>:</w:t>
      </w:r>
      <w:r w:rsidR="002A06C2">
        <w:t xml:space="preserve">  recommended 77mg MEA + 1.0ml 0.25N </w:t>
      </w:r>
      <w:proofErr w:type="spellStart"/>
      <w:r w:rsidR="002A06C2">
        <w:t>HCl</w:t>
      </w:r>
      <w:proofErr w:type="spellEnd"/>
      <w:r w:rsidR="002A06C2">
        <w:t>.  Increased by 4x amount</w:t>
      </w:r>
    </w:p>
    <w:p w:rsidR="002A06C2" w:rsidRDefault="002A06C2" w:rsidP="00FF76AB">
      <w:pPr>
        <w:spacing w:after="0"/>
        <w:rPr>
          <w:b/>
        </w:rPr>
      </w:pPr>
      <w:r>
        <w:tab/>
      </w:r>
      <w:r w:rsidRPr="002A06C2">
        <w:rPr>
          <w:b/>
        </w:rPr>
        <w:t xml:space="preserve">= 0.308g MEA + 4ml 0.25N </w:t>
      </w:r>
      <w:proofErr w:type="spellStart"/>
      <w:r w:rsidRPr="002A06C2">
        <w:rPr>
          <w:b/>
        </w:rPr>
        <w:t>HCl</w:t>
      </w:r>
      <w:proofErr w:type="spellEnd"/>
    </w:p>
    <w:p w:rsidR="002A06C2" w:rsidRPr="00E06DB5" w:rsidRDefault="00CD71A5" w:rsidP="00FF76AB">
      <w:pPr>
        <w:spacing w:after="0"/>
      </w:pPr>
      <w:r>
        <w:rPr>
          <w:b/>
        </w:rPr>
        <w:tab/>
      </w:r>
      <w:r w:rsidRPr="00E06DB5">
        <w:t>Good for 1 month at 4</w:t>
      </w:r>
      <w:r w:rsidRPr="00E06DB5">
        <w:rPr>
          <w:vertAlign w:val="superscript"/>
        </w:rPr>
        <w:t>o</w:t>
      </w:r>
      <w:r w:rsidRPr="00E06DB5">
        <w:t>C</w:t>
      </w:r>
    </w:p>
    <w:p w:rsidR="002A06C2" w:rsidRPr="00E06DB5" w:rsidRDefault="00E06DB5" w:rsidP="00FF76AB">
      <w:pPr>
        <w:spacing w:after="0"/>
        <w:ind w:firstLine="720"/>
      </w:pPr>
      <w:r w:rsidRPr="00E06DB5">
        <w:t xml:space="preserve">4.0 ml of </w:t>
      </w:r>
      <w:r w:rsidR="002A06C2" w:rsidRPr="00E06DB5">
        <w:t xml:space="preserve">0.25N </w:t>
      </w:r>
      <w:proofErr w:type="spellStart"/>
      <w:r w:rsidR="002A06C2" w:rsidRPr="00E06DB5">
        <w:t>HCl</w:t>
      </w:r>
      <w:proofErr w:type="spellEnd"/>
      <w:r w:rsidR="002A06C2" w:rsidRPr="00E06DB5">
        <w:t xml:space="preserve"> = 1ml 1N </w:t>
      </w:r>
      <w:proofErr w:type="spellStart"/>
      <w:r w:rsidR="002A06C2" w:rsidRPr="00E06DB5">
        <w:t>HCl</w:t>
      </w:r>
      <w:proofErr w:type="spellEnd"/>
      <w:r w:rsidR="002A06C2" w:rsidRPr="00E06DB5">
        <w:t xml:space="preserve"> + 3ml H</w:t>
      </w:r>
      <w:r w:rsidR="002A06C2" w:rsidRPr="00E06DB5">
        <w:rPr>
          <w:vertAlign w:val="subscript"/>
        </w:rPr>
        <w:t>2</w:t>
      </w:r>
      <w:r w:rsidR="002A06C2" w:rsidRPr="00E06DB5">
        <w:t>O</w:t>
      </w:r>
    </w:p>
    <w:p w:rsidR="00CD71A5" w:rsidRDefault="00CD71A5" w:rsidP="00FF76AB">
      <w:pPr>
        <w:spacing w:after="0"/>
        <w:rPr>
          <w:b/>
        </w:rPr>
      </w:pPr>
    </w:p>
    <w:p w:rsidR="002A06C2" w:rsidRDefault="00102AF9" w:rsidP="00FF76AB">
      <w:pPr>
        <w:spacing w:after="0"/>
      </w:pPr>
      <w:r>
        <w:rPr>
          <w:b/>
        </w:rPr>
        <w:t>*</w:t>
      </w:r>
      <w:r w:rsidR="00CD71A5">
        <w:rPr>
          <w:b/>
        </w:rPr>
        <w:t>GLOX Solution</w:t>
      </w:r>
      <w:r w:rsidR="00E45E3B">
        <w:rPr>
          <w:b/>
        </w:rPr>
        <w:t xml:space="preserve"> (1.75ml</w:t>
      </w:r>
      <w:proofErr w:type="gramStart"/>
      <w:r w:rsidR="00E45E3B">
        <w:rPr>
          <w:b/>
        </w:rPr>
        <w:t xml:space="preserve">) </w:t>
      </w:r>
      <w:r w:rsidR="00CD71A5">
        <w:rPr>
          <w:b/>
        </w:rPr>
        <w:t>:</w:t>
      </w:r>
      <w:proofErr w:type="gramEnd"/>
      <w:r w:rsidR="00CD71A5">
        <w:rPr>
          <w:b/>
        </w:rPr>
        <w:t xml:space="preserve">  </w:t>
      </w:r>
      <w:proofErr w:type="spellStart"/>
      <w:r w:rsidR="00E45E3B">
        <w:t>recom</w:t>
      </w:r>
      <w:proofErr w:type="spellEnd"/>
      <w:r w:rsidR="00E45E3B">
        <w:t>.</w:t>
      </w:r>
      <w:r w:rsidRPr="00102AF9">
        <w:t xml:space="preserve"> </w:t>
      </w:r>
      <w:r w:rsidR="00CD71A5" w:rsidRPr="00102AF9">
        <w:t>14mg Glucose Oxidase + 50ul Catalase (17mg/ml) + 200ul Buffer A</w:t>
      </w:r>
    </w:p>
    <w:p w:rsidR="00E45E3B" w:rsidRDefault="00E45E3B" w:rsidP="00FF76AB">
      <w:pPr>
        <w:spacing w:after="0"/>
        <w:ind w:left="2160" w:firstLine="720"/>
        <w:rPr>
          <w:b/>
        </w:rPr>
      </w:pPr>
      <w:r w:rsidRPr="00102AF9">
        <w:t>1 vial has 7x the amount needed, so multiply amounts by 7-fold.</w:t>
      </w:r>
    </w:p>
    <w:p w:rsidR="00E45E3B" w:rsidRDefault="00E45E3B" w:rsidP="00FF76A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1 vial Glucose Oxidase 10KU + 350ul Bovine Catalase (17mg/ml) + 1.4ml Buffer A</w:t>
      </w:r>
      <w:r>
        <w:rPr>
          <w:b/>
        </w:rPr>
        <w:tab/>
      </w:r>
    </w:p>
    <w:p w:rsidR="00E45E3B" w:rsidRDefault="00FF76AB" w:rsidP="00FF76AB">
      <w:pPr>
        <w:spacing w:after="0"/>
      </w:pPr>
      <w:r>
        <w:rPr>
          <w:b/>
        </w:rPr>
        <w:tab/>
      </w:r>
      <w:r>
        <w:rPr>
          <w:b/>
        </w:rPr>
        <w:tab/>
      </w:r>
      <w:r w:rsidRPr="00FF76AB">
        <w:t>Spin down at 14K rpm, use only supernatant.  Store 4</w:t>
      </w:r>
      <w:r w:rsidRPr="00FF76AB">
        <w:rPr>
          <w:vertAlign w:val="superscript"/>
        </w:rPr>
        <w:t>o</w:t>
      </w:r>
      <w:r w:rsidRPr="00FF76AB">
        <w:t>C for 2 weeks.</w:t>
      </w:r>
    </w:p>
    <w:p w:rsidR="00FF76AB" w:rsidRPr="00FF76AB" w:rsidRDefault="00FF76AB" w:rsidP="00FF76AB">
      <w:pPr>
        <w:spacing w:after="0"/>
      </w:pPr>
    </w:p>
    <w:p w:rsidR="00E06DB5" w:rsidRPr="00E06DB5" w:rsidRDefault="00CD71A5" w:rsidP="00FF76AB">
      <w:pPr>
        <w:spacing w:after="0"/>
      </w:pPr>
      <w:r>
        <w:rPr>
          <w:b/>
        </w:rPr>
        <w:tab/>
      </w:r>
      <w:r w:rsidR="00E06DB5">
        <w:rPr>
          <w:b/>
        </w:rPr>
        <w:t xml:space="preserve">Glucose Oxidase:  </w:t>
      </w:r>
      <w:r w:rsidR="00E06DB5" w:rsidRPr="00E06DB5">
        <w:t>10KU</w:t>
      </w:r>
      <w:r w:rsidR="00E06DB5">
        <w:t xml:space="preserve"> per vial</w:t>
      </w:r>
      <w:r w:rsidR="00E06DB5" w:rsidRPr="00E06DB5">
        <w:t xml:space="preserve"> = 10,000Units / 100,000units/g = 0.10g or 100mg/vial</w:t>
      </w:r>
    </w:p>
    <w:p w:rsidR="00E06DB5" w:rsidRPr="00E06DB5" w:rsidRDefault="00E06DB5" w:rsidP="00FF76AB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06DB5">
        <w:t xml:space="preserve">Need 14mg, so 1 vial has about 7x the amount </w:t>
      </w:r>
      <w:proofErr w:type="gramStart"/>
      <w:r w:rsidRPr="00E06DB5">
        <w:t>needed.</w:t>
      </w:r>
      <w:proofErr w:type="gramEnd"/>
    </w:p>
    <w:p w:rsidR="00E06DB5" w:rsidRPr="00E06DB5" w:rsidRDefault="00E06DB5" w:rsidP="00FF76AB">
      <w:pPr>
        <w:spacing w:after="0"/>
      </w:pPr>
    </w:p>
    <w:p w:rsidR="00E06DB5" w:rsidRDefault="00E06DB5" w:rsidP="00FF76AB">
      <w:pPr>
        <w:spacing w:after="0"/>
        <w:ind w:firstLine="720"/>
        <w:rPr>
          <w:b/>
        </w:rPr>
      </w:pPr>
      <w:r>
        <w:rPr>
          <w:b/>
        </w:rPr>
        <w:t xml:space="preserve">Bovine </w:t>
      </w:r>
      <w:r w:rsidR="00CD71A5">
        <w:rPr>
          <w:b/>
        </w:rPr>
        <w:t>Catalase</w:t>
      </w:r>
      <w:r>
        <w:rPr>
          <w:b/>
        </w:rPr>
        <w:t xml:space="preserve">:  </w:t>
      </w:r>
      <w:r w:rsidR="00102AF9">
        <w:t>5M</w:t>
      </w:r>
      <w:r w:rsidRPr="00102AF9">
        <w:t xml:space="preserve">U per vial = </w:t>
      </w:r>
      <w:r w:rsidR="00102AF9" w:rsidRPr="00102AF9">
        <w:t>5,000,000</w:t>
      </w:r>
      <w:r w:rsidRPr="00102AF9">
        <w:t xml:space="preserve">Units </w:t>
      </w:r>
      <w:r w:rsidR="00102AF9" w:rsidRPr="00102AF9">
        <w:t>/ 10,000units/mg = 500mg</w:t>
      </w:r>
      <w:r w:rsidR="00102AF9">
        <w:t>/vial</w:t>
      </w:r>
    </w:p>
    <w:p w:rsidR="00CD71A5" w:rsidRPr="00102AF9" w:rsidRDefault="00CD71A5" w:rsidP="00FF76AB">
      <w:pPr>
        <w:spacing w:after="0"/>
        <w:ind w:firstLine="720"/>
      </w:pPr>
      <w:r>
        <w:rPr>
          <w:b/>
        </w:rPr>
        <w:t xml:space="preserve"> </w:t>
      </w:r>
      <w:r w:rsidR="00102AF9">
        <w:rPr>
          <w:b/>
        </w:rPr>
        <w:tab/>
      </w:r>
      <w:r w:rsidR="00102AF9">
        <w:rPr>
          <w:b/>
        </w:rPr>
        <w:tab/>
      </w:r>
      <w:r w:rsidR="00102AF9">
        <w:rPr>
          <w:b/>
        </w:rPr>
        <w:tab/>
      </w:r>
      <w:r w:rsidR="00102AF9" w:rsidRPr="00102AF9">
        <w:t>Need 17mg/ml</w:t>
      </w:r>
      <w:r w:rsidR="00102AF9">
        <w:t>, so vial has about 30x the amount needed</w:t>
      </w:r>
      <w:r w:rsidRPr="00102AF9">
        <w:t>.</w:t>
      </w:r>
    </w:p>
    <w:p w:rsidR="00E06DB5" w:rsidRDefault="00E06DB5" w:rsidP="00FF76AB">
      <w:pPr>
        <w:spacing w:after="0"/>
      </w:pPr>
      <w:r>
        <w:rPr>
          <w:b/>
        </w:rPr>
        <w:tab/>
      </w:r>
      <w:r>
        <w:rPr>
          <w:b/>
        </w:rPr>
        <w:tab/>
      </w:r>
      <w:r w:rsidR="00CD71A5">
        <w:rPr>
          <w:b/>
        </w:rPr>
        <w:tab/>
      </w:r>
      <w:r w:rsidR="00CD71A5">
        <w:rPr>
          <w:b/>
        </w:rPr>
        <w:tab/>
      </w:r>
      <w:r w:rsidR="00102AF9" w:rsidRPr="00102AF9">
        <w:t>Dissolve 1 vial 5MU Bovine Catalase in 30ml H</w:t>
      </w:r>
      <w:r w:rsidR="00102AF9" w:rsidRPr="00102AF9">
        <w:rPr>
          <w:vertAlign w:val="subscript"/>
        </w:rPr>
        <w:t>2</w:t>
      </w:r>
      <w:r w:rsidR="00102AF9">
        <w:t>O = 17mg/ml</w:t>
      </w:r>
    </w:p>
    <w:p w:rsidR="00E45E3B" w:rsidRPr="00102AF9" w:rsidRDefault="00E45E3B" w:rsidP="00FF76AB">
      <w:pPr>
        <w:spacing w:after="0"/>
      </w:pPr>
    </w:p>
    <w:p w:rsidR="0079312C" w:rsidRDefault="00E45E3B" w:rsidP="00FF76AB">
      <w:pPr>
        <w:spacing w:after="0"/>
        <w:rPr>
          <w:b/>
        </w:rPr>
      </w:pPr>
      <w:r>
        <w:rPr>
          <w:b/>
        </w:rPr>
        <w:t xml:space="preserve">*Buffer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(10ml):  </w:t>
      </w:r>
      <w:r w:rsidR="0079312C">
        <w:rPr>
          <w:b/>
        </w:rPr>
        <w:t xml:space="preserve">10mM </w:t>
      </w:r>
      <w:proofErr w:type="spellStart"/>
      <w:r w:rsidR="0079312C">
        <w:rPr>
          <w:b/>
        </w:rPr>
        <w:t>Tris</w:t>
      </w:r>
      <w:proofErr w:type="spellEnd"/>
      <w:r w:rsidR="0079312C">
        <w:rPr>
          <w:b/>
        </w:rPr>
        <w:t xml:space="preserve"> (pH 8.0) + 50mM </w:t>
      </w:r>
      <w:proofErr w:type="spellStart"/>
      <w:r w:rsidR="0079312C">
        <w:rPr>
          <w:b/>
        </w:rPr>
        <w:t>NaCl</w:t>
      </w:r>
      <w:proofErr w:type="spellEnd"/>
    </w:p>
    <w:p w:rsidR="00477C07" w:rsidRDefault="00477C07" w:rsidP="00FF76A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 xml:space="preserve">100ul 1.0M </w:t>
      </w:r>
      <w:proofErr w:type="spellStart"/>
      <w:r>
        <w:rPr>
          <w:b/>
        </w:rPr>
        <w:t>Tris</w:t>
      </w:r>
      <w:proofErr w:type="spellEnd"/>
      <w:r>
        <w:rPr>
          <w:b/>
        </w:rPr>
        <w:t xml:space="preserve"> (pH 8.0) + 500ul 1.0M </w:t>
      </w:r>
      <w:proofErr w:type="spellStart"/>
      <w:r>
        <w:rPr>
          <w:b/>
        </w:rPr>
        <w:t>NaCl</w:t>
      </w:r>
      <w:proofErr w:type="spellEnd"/>
      <w:r>
        <w:rPr>
          <w:b/>
        </w:rPr>
        <w:t xml:space="preserve"> + 9.4ml H</w:t>
      </w:r>
      <w:r w:rsidRPr="00FF76AB">
        <w:rPr>
          <w:b/>
          <w:vertAlign w:val="subscript"/>
        </w:rPr>
        <w:t>2</w:t>
      </w:r>
      <w:r>
        <w:rPr>
          <w:b/>
        </w:rPr>
        <w:t>O</w:t>
      </w:r>
    </w:p>
    <w:p w:rsidR="00477C07" w:rsidRDefault="00477C07" w:rsidP="00FF76AB">
      <w:pPr>
        <w:spacing w:after="0"/>
        <w:rPr>
          <w:b/>
        </w:rPr>
      </w:pPr>
    </w:p>
    <w:p w:rsidR="00E45E3B" w:rsidRDefault="0079312C" w:rsidP="00FF76AB">
      <w:pPr>
        <w:spacing w:after="0"/>
      </w:pPr>
      <w:r>
        <w:rPr>
          <w:b/>
        </w:rPr>
        <w:tab/>
      </w:r>
      <w:r w:rsidR="00E45E3B" w:rsidRPr="00E45E3B">
        <w:t xml:space="preserve">1M </w:t>
      </w:r>
      <w:proofErr w:type="spellStart"/>
      <w:r w:rsidR="00E45E3B" w:rsidRPr="00E45E3B">
        <w:t>NaCl</w:t>
      </w:r>
      <w:proofErr w:type="spellEnd"/>
      <w:r w:rsidR="00477C07">
        <w:t xml:space="preserve"> (10ml)</w:t>
      </w:r>
      <w:r w:rsidR="00E45E3B" w:rsidRPr="00E45E3B">
        <w:t xml:space="preserve"> = 0.58g / (58.44g/mole</w:t>
      </w:r>
      <w:proofErr w:type="gramStart"/>
      <w:r w:rsidR="00E45E3B" w:rsidRPr="00E45E3B">
        <w:t>)(</w:t>
      </w:r>
      <w:proofErr w:type="gramEnd"/>
      <w:r w:rsidR="00E45E3B" w:rsidRPr="00E45E3B">
        <w:t>0.01L)</w:t>
      </w:r>
      <w:r w:rsidR="00477C07">
        <w:t>, so d</w:t>
      </w:r>
      <w:r w:rsidR="00E45E3B">
        <w:t xml:space="preserve">issolve 0.58g </w:t>
      </w:r>
      <w:proofErr w:type="spellStart"/>
      <w:r w:rsidR="00E45E3B">
        <w:t>NaCl</w:t>
      </w:r>
      <w:proofErr w:type="spellEnd"/>
      <w:r w:rsidR="00E45E3B">
        <w:t xml:space="preserve"> in 10ml H</w:t>
      </w:r>
      <w:r w:rsidR="00E45E3B" w:rsidRPr="00FF76AB">
        <w:rPr>
          <w:vertAlign w:val="subscript"/>
        </w:rPr>
        <w:t>2</w:t>
      </w:r>
      <w:r w:rsidR="00E45E3B">
        <w:t xml:space="preserve">O = 1M </w:t>
      </w:r>
      <w:proofErr w:type="spellStart"/>
      <w:r w:rsidR="00E45E3B">
        <w:t>NaCl</w:t>
      </w:r>
      <w:proofErr w:type="spellEnd"/>
    </w:p>
    <w:p w:rsidR="00E45E3B" w:rsidRDefault="00E45E3B" w:rsidP="00FF76AB">
      <w:pPr>
        <w:spacing w:after="0"/>
      </w:pPr>
      <w:r>
        <w:tab/>
        <w:t xml:space="preserve">(0.010M </w:t>
      </w:r>
      <w:proofErr w:type="spellStart"/>
      <w:r>
        <w:t>Tris</w:t>
      </w:r>
      <w:proofErr w:type="spellEnd"/>
      <w:r>
        <w:t>)(0.010L)</w:t>
      </w:r>
      <w:proofErr w:type="gramStart"/>
      <w:r>
        <w:t>/(</w:t>
      </w:r>
      <w:proofErr w:type="gramEnd"/>
      <w:r>
        <w:t xml:space="preserve">1.0M </w:t>
      </w:r>
      <w:proofErr w:type="spellStart"/>
      <w:r>
        <w:t>Tris</w:t>
      </w:r>
      <w:proofErr w:type="spellEnd"/>
      <w:r>
        <w:t xml:space="preserve">) = 0.0001L = 100ul 1.0M </w:t>
      </w:r>
      <w:proofErr w:type="spellStart"/>
      <w:r>
        <w:t>Tris</w:t>
      </w:r>
      <w:proofErr w:type="spellEnd"/>
      <w:r>
        <w:t xml:space="preserve"> pH8 in 10ml</w:t>
      </w:r>
    </w:p>
    <w:p w:rsidR="00477C07" w:rsidRPr="00E45E3B" w:rsidRDefault="00477C07" w:rsidP="00FF76AB">
      <w:pPr>
        <w:spacing w:after="0"/>
      </w:pPr>
      <w:r>
        <w:tab/>
        <w:t xml:space="preserve">(0.050M </w:t>
      </w:r>
      <w:proofErr w:type="spellStart"/>
      <w:r>
        <w:t>NaCl</w:t>
      </w:r>
      <w:proofErr w:type="spellEnd"/>
      <w:r>
        <w:t>)(0.010L)</w:t>
      </w:r>
      <w:proofErr w:type="gramStart"/>
      <w:r>
        <w:t>/(</w:t>
      </w:r>
      <w:proofErr w:type="gramEnd"/>
      <w:r>
        <w:t xml:space="preserve">1.0M </w:t>
      </w:r>
      <w:proofErr w:type="spellStart"/>
      <w:r>
        <w:t>NaCl</w:t>
      </w:r>
      <w:proofErr w:type="spellEnd"/>
      <w:r>
        <w:t xml:space="preserve">) = 0.0005L = 500ul 1.0M </w:t>
      </w:r>
      <w:proofErr w:type="spellStart"/>
      <w:r>
        <w:t>NaCl</w:t>
      </w:r>
      <w:proofErr w:type="spellEnd"/>
      <w:r>
        <w:t xml:space="preserve"> in 10ml</w:t>
      </w:r>
    </w:p>
    <w:p w:rsidR="00FF76AB" w:rsidRDefault="00FF76AB">
      <w:pPr>
        <w:spacing w:after="0"/>
      </w:pPr>
    </w:p>
    <w:p w:rsidR="00FF76AB" w:rsidRDefault="00FF76AB" w:rsidP="00FF76AB">
      <w:pPr>
        <w:spacing w:after="0"/>
        <w:rPr>
          <w:b/>
        </w:rPr>
      </w:pPr>
      <w:r>
        <w:rPr>
          <w:b/>
        </w:rPr>
        <w:t>*Buffer B</w:t>
      </w:r>
      <w:r>
        <w:rPr>
          <w:b/>
        </w:rPr>
        <w:t xml:space="preserve"> (10ml):  </w:t>
      </w:r>
      <w:r>
        <w:rPr>
          <w:b/>
        </w:rPr>
        <w:t>5</w:t>
      </w:r>
      <w:r>
        <w:rPr>
          <w:b/>
        </w:rPr>
        <w:t xml:space="preserve">0mM </w:t>
      </w:r>
      <w:proofErr w:type="spellStart"/>
      <w:r>
        <w:rPr>
          <w:b/>
        </w:rPr>
        <w:t>Tris</w:t>
      </w:r>
      <w:proofErr w:type="spellEnd"/>
      <w:r>
        <w:rPr>
          <w:b/>
        </w:rPr>
        <w:t xml:space="preserve"> (pH 8.0) + </w:t>
      </w:r>
      <w:r>
        <w:rPr>
          <w:b/>
        </w:rPr>
        <w:t>1</w:t>
      </w:r>
      <w:r>
        <w:rPr>
          <w:b/>
        </w:rPr>
        <w:t xml:space="preserve">0mM </w:t>
      </w:r>
      <w:proofErr w:type="spellStart"/>
      <w:r>
        <w:rPr>
          <w:b/>
        </w:rPr>
        <w:t>NaCl</w:t>
      </w:r>
      <w:proofErr w:type="spellEnd"/>
      <w:r>
        <w:rPr>
          <w:b/>
        </w:rPr>
        <w:t xml:space="preserve"> + 10% Glucose</w:t>
      </w:r>
    </w:p>
    <w:p w:rsidR="00FF76AB" w:rsidRDefault="00186B57" w:rsidP="00FF76A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5</w:t>
      </w:r>
      <w:r w:rsidR="00FF76AB">
        <w:rPr>
          <w:b/>
        </w:rPr>
        <w:t xml:space="preserve">00ul 1.0M </w:t>
      </w:r>
      <w:proofErr w:type="spellStart"/>
      <w:r w:rsidR="00FF76AB">
        <w:rPr>
          <w:b/>
        </w:rPr>
        <w:t>Tris</w:t>
      </w:r>
      <w:proofErr w:type="spellEnd"/>
      <w:r w:rsidR="00FF76AB">
        <w:rPr>
          <w:b/>
        </w:rPr>
        <w:t xml:space="preserve"> (pH 8.0) + </w:t>
      </w:r>
      <w:r>
        <w:rPr>
          <w:b/>
        </w:rPr>
        <w:t>1</w:t>
      </w:r>
      <w:r w:rsidR="00FF76AB">
        <w:rPr>
          <w:b/>
        </w:rPr>
        <w:t xml:space="preserve">00ul 1.0M </w:t>
      </w:r>
      <w:proofErr w:type="spellStart"/>
      <w:r w:rsidR="00FF76AB">
        <w:rPr>
          <w:b/>
        </w:rPr>
        <w:t>NaCl</w:t>
      </w:r>
      <w:proofErr w:type="spellEnd"/>
      <w:r w:rsidR="00FF76AB">
        <w:rPr>
          <w:b/>
        </w:rPr>
        <w:t xml:space="preserve"> + </w:t>
      </w:r>
      <w:r>
        <w:rPr>
          <w:b/>
        </w:rPr>
        <w:t xml:space="preserve">1 g Glucose + </w:t>
      </w:r>
      <w:r w:rsidR="00FF76AB">
        <w:rPr>
          <w:b/>
        </w:rPr>
        <w:t>9.4ml H</w:t>
      </w:r>
      <w:r w:rsidR="00FF76AB" w:rsidRPr="00FF76AB">
        <w:rPr>
          <w:b/>
          <w:vertAlign w:val="subscript"/>
        </w:rPr>
        <w:t>2</w:t>
      </w:r>
      <w:r w:rsidR="00FF76AB">
        <w:rPr>
          <w:b/>
        </w:rPr>
        <w:t>O</w:t>
      </w:r>
    </w:p>
    <w:p w:rsidR="00FF76AB" w:rsidRDefault="00FF76AB">
      <w:pPr>
        <w:spacing w:after="0"/>
        <w:rPr>
          <w:b/>
        </w:rPr>
      </w:pPr>
    </w:p>
    <w:p w:rsidR="00FF76AB" w:rsidRDefault="00FF76AB" w:rsidP="00FF76AB">
      <w:pPr>
        <w:spacing w:after="0"/>
        <w:ind w:firstLine="720"/>
      </w:pPr>
      <w:r>
        <w:t>(</w:t>
      </w:r>
      <w:r>
        <w:t>0.05</w:t>
      </w:r>
      <w:r>
        <w:t xml:space="preserve">0M </w:t>
      </w:r>
      <w:proofErr w:type="spellStart"/>
      <w:r>
        <w:t>Tris</w:t>
      </w:r>
      <w:proofErr w:type="spellEnd"/>
      <w:r>
        <w:t>)(0.010L)</w:t>
      </w:r>
      <w:proofErr w:type="gramStart"/>
      <w:r>
        <w:t>/(</w:t>
      </w:r>
      <w:proofErr w:type="gramEnd"/>
      <w:r>
        <w:t xml:space="preserve">1.0M </w:t>
      </w:r>
      <w:proofErr w:type="spellStart"/>
      <w:r>
        <w:t>Tris</w:t>
      </w:r>
      <w:proofErr w:type="spellEnd"/>
      <w:r>
        <w:t>) = 0.000</w:t>
      </w:r>
      <w:r>
        <w:t>5</w:t>
      </w:r>
      <w:r>
        <w:t xml:space="preserve">L = </w:t>
      </w:r>
      <w:r>
        <w:t>5</w:t>
      </w:r>
      <w:r>
        <w:t xml:space="preserve">00ul 1.0M </w:t>
      </w:r>
      <w:proofErr w:type="spellStart"/>
      <w:r>
        <w:t>Tris</w:t>
      </w:r>
      <w:proofErr w:type="spellEnd"/>
      <w:r>
        <w:t xml:space="preserve"> pH8 in 10ml</w:t>
      </w:r>
    </w:p>
    <w:p w:rsidR="00FF76AB" w:rsidRPr="00E45E3B" w:rsidRDefault="00FF76AB" w:rsidP="00FF76AB">
      <w:pPr>
        <w:spacing w:after="0"/>
      </w:pPr>
      <w:r>
        <w:tab/>
        <w:t>(0.01</w:t>
      </w:r>
      <w:r>
        <w:t xml:space="preserve">0M </w:t>
      </w:r>
      <w:proofErr w:type="spellStart"/>
      <w:r>
        <w:t>NaCl</w:t>
      </w:r>
      <w:proofErr w:type="spellEnd"/>
      <w:r>
        <w:t>)(0.010L)</w:t>
      </w:r>
      <w:proofErr w:type="gramStart"/>
      <w:r>
        <w:t>/(</w:t>
      </w:r>
      <w:proofErr w:type="gramEnd"/>
      <w:r>
        <w:t xml:space="preserve">1.0M </w:t>
      </w:r>
      <w:proofErr w:type="spellStart"/>
      <w:r>
        <w:t>NaCl</w:t>
      </w:r>
      <w:proofErr w:type="spellEnd"/>
      <w:r>
        <w:t>) = 0.000</w:t>
      </w:r>
      <w:r>
        <w:t>1</w:t>
      </w:r>
      <w:r>
        <w:t xml:space="preserve">L = </w:t>
      </w:r>
      <w:r>
        <w:t>1</w:t>
      </w:r>
      <w:r>
        <w:t xml:space="preserve">00ul 1.0M </w:t>
      </w:r>
      <w:proofErr w:type="spellStart"/>
      <w:r>
        <w:t>NaCl</w:t>
      </w:r>
      <w:proofErr w:type="spellEnd"/>
      <w:r>
        <w:t xml:space="preserve"> in 10ml</w:t>
      </w:r>
    </w:p>
    <w:p w:rsidR="00186B57" w:rsidRDefault="00186B57">
      <w:pPr>
        <w:spacing w:after="0"/>
      </w:pPr>
      <w:r>
        <w:rPr>
          <w:b/>
        </w:rPr>
        <w:tab/>
      </w:r>
      <w:r w:rsidRPr="00186B57">
        <w:t>Weight (g) * 100/Volume (ml) = %, so (10% Glucose * 10ml) / 100 = 1 gram Glucose</w:t>
      </w:r>
    </w:p>
    <w:p w:rsidR="00186B57" w:rsidRPr="00186B57" w:rsidRDefault="00186B57">
      <w:pPr>
        <w:spacing w:after="0"/>
        <w:rPr>
          <w:b/>
        </w:rPr>
      </w:pPr>
      <w:r w:rsidRPr="00186B57">
        <w:rPr>
          <w:b/>
        </w:rPr>
        <w:lastRenderedPageBreak/>
        <w:t>Method A:  recommended for ATTO 488 and Alexa 568.  If using either with Alexa 647, use Method A.</w:t>
      </w:r>
    </w:p>
    <w:p w:rsidR="00186B57" w:rsidRDefault="00186B57">
      <w:pPr>
        <w:spacing w:after="0"/>
      </w:pPr>
      <w:r>
        <w:t>STORM Imaging Buffer with MEA</w:t>
      </w:r>
    </w:p>
    <w:p w:rsidR="00186B57" w:rsidRDefault="00186B57" w:rsidP="00186B57">
      <w:pPr>
        <w:pStyle w:val="ListParagraph"/>
        <w:numPr>
          <w:ilvl w:val="0"/>
          <w:numId w:val="1"/>
        </w:numPr>
        <w:spacing w:after="0"/>
      </w:pPr>
      <w:r>
        <w:t xml:space="preserve"> On ice, add 7ul GLOX + 70ul MEA + 620ul Buffer B.</w:t>
      </w:r>
    </w:p>
    <w:p w:rsidR="00186B57" w:rsidRDefault="00186B57" w:rsidP="00186B57">
      <w:pPr>
        <w:pStyle w:val="ListParagraph"/>
        <w:numPr>
          <w:ilvl w:val="0"/>
          <w:numId w:val="1"/>
        </w:numPr>
        <w:spacing w:after="0"/>
      </w:pPr>
      <w:r>
        <w:t>Add 700ul imaging buffer per well of 8-wll Lab-</w:t>
      </w:r>
      <w:proofErr w:type="spellStart"/>
      <w:r>
        <w:t>Tek</w:t>
      </w:r>
      <w:proofErr w:type="spellEnd"/>
    </w:p>
    <w:p w:rsidR="00186B57" w:rsidRDefault="00186B57" w:rsidP="00186B57">
      <w:pPr>
        <w:pStyle w:val="ListParagraph"/>
        <w:numPr>
          <w:ilvl w:val="0"/>
          <w:numId w:val="1"/>
        </w:numPr>
        <w:spacing w:after="0"/>
      </w:pPr>
      <w:r>
        <w:t>Samples can be used in imaging buffer for several hours.</w:t>
      </w:r>
    </w:p>
    <w:p w:rsidR="00186B57" w:rsidRDefault="00186B57" w:rsidP="00186B57">
      <w:pPr>
        <w:pStyle w:val="ListParagraph"/>
        <w:spacing w:after="0"/>
      </w:pPr>
    </w:p>
    <w:p w:rsidR="00186B57" w:rsidRPr="00186B57" w:rsidRDefault="00186B57" w:rsidP="00186B57">
      <w:pPr>
        <w:spacing w:after="0"/>
        <w:rPr>
          <w:b/>
        </w:rPr>
      </w:pPr>
      <w:r w:rsidRPr="00186B57">
        <w:rPr>
          <w:b/>
        </w:rPr>
        <w:t>Method B:  recommended for Alexa 647 and Cy3B</w:t>
      </w:r>
    </w:p>
    <w:p w:rsidR="00186B57" w:rsidRDefault="00186B57" w:rsidP="00186B57">
      <w:pPr>
        <w:spacing w:after="0"/>
      </w:pPr>
      <w:r>
        <w:t>STORM Imaging Buffer with 2-mercaptoethanol</w:t>
      </w:r>
    </w:p>
    <w:p w:rsidR="00186B57" w:rsidRDefault="00186B57" w:rsidP="00186B57">
      <w:pPr>
        <w:pStyle w:val="ListParagraph"/>
        <w:numPr>
          <w:ilvl w:val="0"/>
          <w:numId w:val="2"/>
        </w:numPr>
        <w:spacing w:after="0"/>
      </w:pPr>
      <w:bookmarkStart w:id="0" w:name="_GoBack"/>
      <w:bookmarkEnd w:id="0"/>
      <w:r>
        <w:t xml:space="preserve"> On ice, combine 7ul GLOX + 7ul 2-mercaptoethanol + 690ul Buffer B.</w:t>
      </w:r>
    </w:p>
    <w:p w:rsidR="00186B57" w:rsidRDefault="00186B57" w:rsidP="00186B57">
      <w:pPr>
        <w:pStyle w:val="ListParagraph"/>
        <w:numPr>
          <w:ilvl w:val="0"/>
          <w:numId w:val="2"/>
        </w:numPr>
        <w:spacing w:after="0"/>
      </w:pPr>
      <w:r>
        <w:t>Add 700ul imaging buffer per well of 8-wll Lab-</w:t>
      </w:r>
      <w:proofErr w:type="spellStart"/>
      <w:r>
        <w:t>Tek</w:t>
      </w:r>
      <w:proofErr w:type="spellEnd"/>
    </w:p>
    <w:p w:rsidR="00186B57" w:rsidRDefault="00186B57" w:rsidP="00186B57">
      <w:pPr>
        <w:pStyle w:val="ListParagraph"/>
        <w:numPr>
          <w:ilvl w:val="0"/>
          <w:numId w:val="2"/>
        </w:numPr>
        <w:spacing w:after="0"/>
      </w:pPr>
      <w:r>
        <w:t>Samples can be used in imaging buffer for several hours.</w:t>
      </w:r>
    </w:p>
    <w:p w:rsidR="00186B57" w:rsidRPr="00186B57" w:rsidRDefault="00186B57" w:rsidP="00186B57">
      <w:pPr>
        <w:pStyle w:val="ListParagraph"/>
        <w:spacing w:after="0"/>
      </w:pPr>
    </w:p>
    <w:sectPr w:rsidR="00186B57" w:rsidRPr="00186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494"/>
    <w:multiLevelType w:val="hybridMultilevel"/>
    <w:tmpl w:val="97D8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1EFF"/>
    <w:multiLevelType w:val="hybridMultilevel"/>
    <w:tmpl w:val="1B24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C2"/>
    <w:rsid w:val="00102AF9"/>
    <w:rsid w:val="00186B57"/>
    <w:rsid w:val="002A06C2"/>
    <w:rsid w:val="00477C07"/>
    <w:rsid w:val="00580572"/>
    <w:rsid w:val="0079312C"/>
    <w:rsid w:val="00BA4B2C"/>
    <w:rsid w:val="00CD71A5"/>
    <w:rsid w:val="00D4403C"/>
    <w:rsid w:val="00E06DB5"/>
    <w:rsid w:val="00E45E3B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461F5-5E24-4722-8736-C8B191C2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6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B161431D70A4FA8C393AA9A8FF6E9" ma:contentTypeVersion="13" ma:contentTypeDescription="Create a new document." ma:contentTypeScope="" ma:versionID="55fa156148cdaac5c9a5c6f47b5b974e">
  <xsd:schema xmlns:xsd="http://www.w3.org/2001/XMLSchema" xmlns:xs="http://www.w3.org/2001/XMLSchema" xmlns:p="http://schemas.microsoft.com/office/2006/metadata/properties" xmlns:ns2="244f4d8b-4c47-4328-8088-a0edde759f9c" xmlns:ns3="840a83af-5989-4a11-b220-7042ffa3d2bb" targetNamespace="http://schemas.microsoft.com/office/2006/metadata/properties" ma:root="true" ma:fieldsID="f4108035251867e6327ee77268920208" ns2:_="" ns3:_="">
    <xsd:import namespace="244f4d8b-4c47-4328-8088-a0edde759f9c"/>
    <xsd:import namespace="840a83af-5989-4a11-b220-7042ffa3d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4d8b-4c47-4328-8088-a0edde759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83af-5989-4a11-b220-7042ffa3d2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09a0fc-411b-43c8-9bfd-4f536feebad2}" ma:internalName="TaxCatchAll" ma:showField="CatchAllData" ma:web="840a83af-5989-4a11-b220-7042ffa3d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f4d8b-4c47-4328-8088-a0edde759f9c">
      <Terms xmlns="http://schemas.microsoft.com/office/infopath/2007/PartnerControls"/>
    </lcf76f155ced4ddcb4097134ff3c332f>
    <TaxCatchAll xmlns="840a83af-5989-4a11-b220-7042ffa3d2bb" xsi:nil="true"/>
  </documentManagement>
</p:properties>
</file>

<file path=customXml/itemProps1.xml><?xml version="1.0" encoding="utf-8"?>
<ds:datastoreItem xmlns:ds="http://schemas.openxmlformats.org/officeDocument/2006/customXml" ds:itemID="{16C39B66-9BD8-4A42-A5B8-6EF4B9389E52}"/>
</file>

<file path=customXml/itemProps2.xml><?xml version="1.0" encoding="utf-8"?>
<ds:datastoreItem xmlns:ds="http://schemas.openxmlformats.org/officeDocument/2006/customXml" ds:itemID="{14D93038-1F6B-4A8D-BFCB-D51D0CFB7D52}"/>
</file>

<file path=customXml/itemProps3.xml><?xml version="1.0" encoding="utf-8"?>
<ds:datastoreItem xmlns:ds="http://schemas.openxmlformats.org/officeDocument/2006/customXml" ds:itemID="{A5EA818F-4286-472A-85F5-FDEE70935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Frame</dc:creator>
  <cp:keywords/>
  <dc:description/>
  <cp:lastModifiedBy>Melinda Frame</cp:lastModifiedBy>
  <cp:revision>3</cp:revision>
  <cp:lastPrinted>2016-04-26T18:31:00Z</cp:lastPrinted>
  <dcterms:created xsi:type="dcterms:W3CDTF">2016-04-26T15:00:00Z</dcterms:created>
  <dcterms:modified xsi:type="dcterms:W3CDTF">2016-04-26T19:45:00Z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0x010100D23B161431D70A4FA8C393AA9A8FF6E9</vt:lpwstr>
  </property>
</Properties>
</file>